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31B35" w:rsidRPr="00631B35" w:rsidRDefault="00631B35" w:rsidP="00631B35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D96C89">
        <w:rPr>
          <w:rFonts w:ascii="Arial" w:hAnsi="Arial" w:cs="Arial"/>
          <w:b/>
          <w:sz w:val="22"/>
        </w:rPr>
        <w:t>ureditvi železniške postaje Litija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631B35" w:rsidRDefault="00631B35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10795A">
        <w:rPr>
          <w:rFonts w:ascii="Arial" w:hAnsi="Arial" w:cs="Arial"/>
        </w:rPr>
        <w:t xml:space="preserve">ureditvi </w:t>
      </w:r>
      <w:r w:rsidR="007250BE">
        <w:rPr>
          <w:rFonts w:ascii="Arial" w:hAnsi="Arial" w:cs="Arial"/>
        </w:rPr>
        <w:t>železniške postaje Litija</w:t>
      </w:r>
      <w:r w:rsidR="009C5E62" w:rsidRPr="00CE0B41">
        <w:rPr>
          <w:rFonts w:ascii="Arial" w:hAnsi="Arial" w:cs="Arial"/>
        </w:rPr>
        <w:t>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9B0C59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 xml:space="preserve">gradnjo </w:t>
      </w:r>
      <w:r w:rsidR="00031644" w:rsidRPr="009B0C59">
        <w:rPr>
          <w:rFonts w:ascii="Arial" w:hAnsi="Arial" w:cs="Arial"/>
        </w:rPr>
        <w:t xml:space="preserve">potniškega </w:t>
      </w:r>
      <w:r w:rsidRPr="009B0C59">
        <w:rPr>
          <w:rFonts w:ascii="Arial" w:hAnsi="Arial" w:cs="Arial"/>
        </w:rPr>
        <w:t>peron</w:t>
      </w:r>
      <w:r w:rsidR="00031644" w:rsidRPr="009B0C59">
        <w:rPr>
          <w:rFonts w:ascii="Arial" w:hAnsi="Arial" w:cs="Arial"/>
        </w:rPr>
        <w:t xml:space="preserve">a in </w:t>
      </w:r>
      <w:proofErr w:type="spellStart"/>
      <w:r w:rsidR="00031644" w:rsidRPr="009B0C59">
        <w:rPr>
          <w:rFonts w:ascii="Arial" w:hAnsi="Arial" w:cs="Arial"/>
        </w:rPr>
        <w:t>predpostajnega</w:t>
      </w:r>
      <w:proofErr w:type="spellEnd"/>
      <w:r w:rsidR="00031644" w:rsidRPr="009B0C59">
        <w:rPr>
          <w:rFonts w:ascii="Arial" w:hAnsi="Arial" w:cs="Arial"/>
        </w:rPr>
        <w:t xml:space="preserve"> platoja</w:t>
      </w:r>
      <w:r w:rsidRPr="009B0C59">
        <w:rPr>
          <w:rFonts w:ascii="Arial" w:hAnsi="Arial" w:cs="Arial"/>
        </w:rPr>
        <w:t xml:space="preserve">, </w:t>
      </w:r>
    </w:p>
    <w:p w:rsidR="002176D7" w:rsidRPr="009B0C59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 xml:space="preserve">gradnjo tirnih naprav, </w:t>
      </w:r>
    </w:p>
    <w:p w:rsidR="00623C39" w:rsidRPr="009B0C59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gradnja električne vozne mreže,</w:t>
      </w:r>
    </w:p>
    <w:p w:rsidR="00623C39" w:rsidRPr="009B0C59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ureditev zunanje razsvetljave,</w:t>
      </w:r>
    </w:p>
    <w:p w:rsidR="002176D7" w:rsidRPr="009B0C59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 xml:space="preserve">ureditev postajnega poslopja, </w:t>
      </w:r>
    </w:p>
    <w:p w:rsidR="002176D7" w:rsidRPr="009B0C59" w:rsidRDefault="00031644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ureditev</w:t>
      </w:r>
      <w:r w:rsidR="002176D7" w:rsidRPr="009B0C59">
        <w:rPr>
          <w:rFonts w:ascii="Arial" w:hAnsi="Arial" w:cs="Arial"/>
        </w:rPr>
        <w:t xml:space="preserve"> podhod</w:t>
      </w:r>
      <w:r w:rsidRPr="009B0C59">
        <w:rPr>
          <w:rFonts w:ascii="Arial" w:hAnsi="Arial" w:cs="Arial"/>
        </w:rPr>
        <w:t>a</w:t>
      </w:r>
      <w:r w:rsidR="002176D7" w:rsidRPr="009B0C59">
        <w:rPr>
          <w:rFonts w:ascii="Arial" w:hAnsi="Arial" w:cs="Arial"/>
        </w:rPr>
        <w:t xml:space="preserve">, </w:t>
      </w:r>
    </w:p>
    <w:p w:rsidR="002176D7" w:rsidRPr="009B0C59" w:rsidRDefault="00031644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gradnja</w:t>
      </w:r>
      <w:r w:rsidR="002176D7" w:rsidRPr="009B0C59">
        <w:rPr>
          <w:rFonts w:ascii="Arial" w:hAnsi="Arial" w:cs="Arial"/>
        </w:rPr>
        <w:t xml:space="preserve"> nadstreškov,</w:t>
      </w:r>
    </w:p>
    <w:p w:rsidR="009B0C59" w:rsidRPr="009B0C59" w:rsidRDefault="002176D7" w:rsidP="0099620D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 xml:space="preserve">gradnjo EE in </w:t>
      </w:r>
      <w:proofErr w:type="gramStart"/>
      <w:r w:rsidRPr="009B0C59">
        <w:rPr>
          <w:rFonts w:ascii="Arial" w:hAnsi="Arial" w:cs="Arial"/>
        </w:rPr>
        <w:t>SVTK naprav</w:t>
      </w:r>
      <w:proofErr w:type="gramEnd"/>
    </w:p>
    <w:p w:rsidR="002176D7" w:rsidRPr="009B0C59" w:rsidRDefault="009B0C59" w:rsidP="0099620D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namestitev informacijskih oznak in opreme</w:t>
      </w:r>
      <w:r w:rsidR="002176D7" w:rsidRPr="009B0C59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Pr="009B0C59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iz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elki in poliz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elki iz cementnega betona</w:t>
      </w:r>
    </w:p>
    <w:p w:rsidR="00B10861" w:rsidRPr="009B0C59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izdelki za sanacijo betona po SIST EN 1504</w:t>
      </w:r>
    </w:p>
    <w:p w:rsidR="009C5E62" w:rsidRPr="009B0C59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proizvo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i za opremo objektov: varnostne in zaščitne ograje</w:t>
      </w:r>
    </w:p>
    <w:p w:rsidR="009C5E62" w:rsidRPr="009B0C59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asfaltne (</w:t>
      </w:r>
      <w:proofErr w:type="spellStart"/>
      <w:r w:rsidRPr="009B0C59">
        <w:rPr>
          <w:rFonts w:ascii="Arial" w:hAnsi="Arial" w:cs="Arial"/>
        </w:rPr>
        <w:t>bituminizi</w:t>
      </w:r>
      <w:r w:rsidR="009C5E62" w:rsidRPr="009B0C59">
        <w:rPr>
          <w:rFonts w:ascii="Arial" w:hAnsi="Arial" w:cs="Arial"/>
        </w:rPr>
        <w:t>rane</w:t>
      </w:r>
      <w:proofErr w:type="spellEnd"/>
      <w:r w:rsidR="009C5E62" w:rsidRPr="009B0C59">
        <w:rPr>
          <w:rFonts w:ascii="Arial" w:hAnsi="Arial" w:cs="Arial"/>
        </w:rPr>
        <w:t>) zmesi in betonske mešanice</w:t>
      </w:r>
    </w:p>
    <w:p w:rsidR="00146305" w:rsidRPr="009B0C59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proizvo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i zgornjega ustroja železniške proge: tirnice, kretnice in tirna križišča, pragovi, pritr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ilni material</w:t>
      </w:r>
    </w:p>
    <w:p w:rsidR="009C5E62" w:rsidRPr="009B0C59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9B0C59">
        <w:rPr>
          <w:rFonts w:ascii="Arial" w:hAnsi="Arial" w:cs="Arial"/>
        </w:rPr>
        <w:t>d</w:t>
      </w:r>
      <w:r w:rsidR="009C5E62" w:rsidRPr="009B0C59">
        <w:rPr>
          <w:rFonts w:ascii="Arial" w:hAnsi="Arial" w:cs="Arial"/>
        </w:rPr>
        <w:t>rugi proizvo</w:t>
      </w:r>
      <w:r w:rsidRPr="009B0C59">
        <w:rPr>
          <w:rFonts w:ascii="Arial" w:hAnsi="Arial" w:cs="Arial"/>
        </w:rPr>
        <w:t>d</w:t>
      </w:r>
      <w:r w:rsidR="009C5E62" w:rsidRPr="009B0C59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9B0C59">
        <w:rPr>
          <w:rFonts w:ascii="Arial" w:hAnsi="Arial" w:cs="Arial"/>
        </w:rPr>
        <w:t>d</w:t>
      </w:r>
      <w:r w:rsidR="009C5E62" w:rsidRPr="009B0C59">
        <w:rPr>
          <w:rFonts w:ascii="Arial" w:hAnsi="Arial" w:cs="Arial"/>
        </w:rPr>
        <w:t>iti.</w:t>
      </w:r>
    </w:p>
    <w:p w:rsidR="009C5E62" w:rsidRPr="009B0C59" w:rsidRDefault="009C5E62" w:rsidP="009C5E62">
      <w:pPr>
        <w:rPr>
          <w:rFonts w:ascii="Arial" w:hAnsi="Arial" w:cs="Arial"/>
        </w:rPr>
      </w:pPr>
    </w:p>
    <w:p w:rsidR="009C5E62" w:rsidRPr="009B0C59" w:rsidRDefault="009C5E62" w:rsidP="009C5E62">
      <w:pPr>
        <w:rPr>
          <w:rFonts w:ascii="Arial" w:hAnsi="Arial" w:cs="Arial"/>
        </w:rPr>
      </w:pPr>
    </w:p>
    <w:p w:rsidR="009C5E62" w:rsidRPr="009B0C59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9B0C59">
        <w:rPr>
          <w:rFonts w:ascii="Arial" w:hAnsi="Arial" w:cs="Arial"/>
          <w:b w:val="0"/>
          <w:sz w:val="20"/>
          <w:szCs w:val="20"/>
        </w:rPr>
        <w:t>Gra</w:t>
      </w:r>
      <w:r w:rsidR="00FD3E1D" w:rsidRPr="009B0C59">
        <w:rPr>
          <w:rFonts w:ascii="Arial" w:hAnsi="Arial" w:cs="Arial"/>
          <w:b w:val="0"/>
          <w:sz w:val="20"/>
          <w:szCs w:val="20"/>
        </w:rPr>
        <w:t>d</w:t>
      </w:r>
      <w:r w:rsidRPr="009B0C59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9B0C59">
        <w:rPr>
          <w:rFonts w:ascii="Arial" w:hAnsi="Arial" w:cs="Arial"/>
          <w:b w:val="0"/>
          <w:sz w:val="20"/>
          <w:szCs w:val="20"/>
        </w:rPr>
        <w:t>d</w:t>
      </w:r>
      <w:r w:rsidRPr="009B0C59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9B0C59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9B0C59">
        <w:rPr>
          <w:rFonts w:ascii="Arial" w:hAnsi="Arial" w:cs="Arial"/>
        </w:rPr>
        <w:t>Pre</w:t>
      </w:r>
      <w:r w:rsidR="00FD3E1D" w:rsidRPr="009B0C59">
        <w:rPr>
          <w:rFonts w:ascii="Arial" w:hAnsi="Arial" w:cs="Arial"/>
        </w:rPr>
        <w:t>d</w:t>
      </w:r>
      <w:r w:rsidRPr="009B0C59">
        <w:rPr>
          <w:rFonts w:ascii="Arial" w:hAnsi="Arial" w:cs="Arial"/>
        </w:rPr>
        <w:t>met zunanje kontrole</w:t>
      </w:r>
      <w:r w:rsidRPr="00CE0B41">
        <w:rPr>
          <w:rFonts w:ascii="Arial" w:hAnsi="Arial" w:cs="Arial"/>
        </w:rPr>
        <w:t xml:space="preserve">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ED5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ov s </w:t>
      </w:r>
      <w:proofErr w:type="gramStart"/>
      <w:r w:rsidR="009C5E62"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loženimi CE</w:t>
      </w:r>
      <w:proofErr w:type="gramEnd"/>
      <w:r w:rsidR="009C5E62" w:rsidRPr="00CE0B41">
        <w:rPr>
          <w:rFonts w:ascii="Arial" w:hAnsi="Arial" w:cs="Arial"/>
        </w:rPr>
        <w:t xml:space="preserve">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ED54D2">
      <w:pPr>
        <w:jc w:val="both"/>
        <w:rPr>
          <w:rFonts w:ascii="Arial" w:hAnsi="Arial" w:cs="Arial"/>
        </w:rPr>
      </w:pPr>
      <w:bookmarkStart w:id="0" w:name="_GoBack"/>
      <w:bookmarkEnd w:id="0"/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 xml:space="preserve">na </w:t>
      </w:r>
      <w:r w:rsidR="00A45D21">
        <w:rPr>
          <w:rFonts w:ascii="Arial" w:hAnsi="Arial" w:cs="Arial"/>
        </w:rPr>
        <w:t>istih delih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5A" w:rsidRDefault="0077565A" w:rsidP="00A65B72">
      <w:r>
        <w:separator/>
      </w:r>
    </w:p>
  </w:endnote>
  <w:endnote w:type="continuationSeparator" w:id="0">
    <w:p w:rsidR="0077565A" w:rsidRDefault="0077565A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35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5A" w:rsidRDefault="0077565A" w:rsidP="00A65B72">
      <w:r>
        <w:separator/>
      </w:r>
    </w:p>
  </w:footnote>
  <w:footnote w:type="continuationSeparator" w:id="0">
    <w:p w:rsidR="0077565A" w:rsidRDefault="0077565A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1644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0795A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3C39"/>
    <w:rsid w:val="0062443B"/>
    <w:rsid w:val="006259E9"/>
    <w:rsid w:val="00625CDF"/>
    <w:rsid w:val="0063023A"/>
    <w:rsid w:val="006306D8"/>
    <w:rsid w:val="00631B35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B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07F5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3B7D"/>
    <w:rsid w:val="0077565A"/>
    <w:rsid w:val="00776816"/>
    <w:rsid w:val="00777A39"/>
    <w:rsid w:val="00780020"/>
    <w:rsid w:val="0078019A"/>
    <w:rsid w:val="00781370"/>
    <w:rsid w:val="00783553"/>
    <w:rsid w:val="0078412C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2E42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3D32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20D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0C5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45D2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6C89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6F8A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4D2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ECB399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521C-8488-400B-A0BC-B905E4A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Karmen Jazbec</cp:lastModifiedBy>
  <cp:revision>11</cp:revision>
  <dcterms:created xsi:type="dcterms:W3CDTF">2022-02-18T08:27:00Z</dcterms:created>
  <dcterms:modified xsi:type="dcterms:W3CDTF">2023-03-14T12:47:00Z</dcterms:modified>
</cp:coreProperties>
</file>